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A329CB" w:rsidR="00996A1F" w:rsidRPr="00AC55B9" w:rsidRDefault="005004AE" w:rsidP="002A18AA">
      <w:pPr>
        <w:jc w:val="right"/>
        <w:rPr>
          <w:sz w:val="24"/>
          <w:szCs w:val="24"/>
        </w:rPr>
      </w:pPr>
      <w:r>
        <w:rPr>
          <w:sz w:val="24"/>
          <w:szCs w:val="24"/>
        </w:rPr>
        <w:t>Lugar y fecha</w:t>
      </w:r>
    </w:p>
    <w:p w14:paraId="00000002" w14:textId="77777777" w:rsidR="00996A1F" w:rsidRPr="00AC55B9" w:rsidRDefault="00996A1F" w:rsidP="002A18AA">
      <w:pPr>
        <w:jc w:val="both"/>
        <w:rPr>
          <w:sz w:val="24"/>
          <w:szCs w:val="24"/>
        </w:rPr>
      </w:pPr>
    </w:p>
    <w:p w14:paraId="00000003" w14:textId="04592010" w:rsidR="00996A1F" w:rsidRPr="00AC55B9" w:rsidRDefault="00000000" w:rsidP="002A18AA">
      <w:pPr>
        <w:jc w:val="both"/>
        <w:rPr>
          <w:sz w:val="24"/>
          <w:szCs w:val="24"/>
        </w:rPr>
      </w:pPr>
      <w:r w:rsidRPr="00AC55B9">
        <w:rPr>
          <w:sz w:val="24"/>
          <w:szCs w:val="24"/>
        </w:rPr>
        <w:t>Al Sr.</w:t>
      </w:r>
      <w:r w:rsidR="005004AE">
        <w:rPr>
          <w:sz w:val="24"/>
          <w:szCs w:val="24"/>
        </w:rPr>
        <w:t>/Sra.</w:t>
      </w:r>
    </w:p>
    <w:p w14:paraId="00000004" w14:textId="7717E102" w:rsidR="00996A1F" w:rsidRPr="00AC55B9" w:rsidRDefault="005004AE" w:rsidP="002A18AA">
      <w:pPr>
        <w:jc w:val="both"/>
        <w:rPr>
          <w:sz w:val="24"/>
          <w:szCs w:val="24"/>
        </w:rPr>
      </w:pPr>
      <w:r>
        <w:rPr>
          <w:sz w:val="24"/>
          <w:szCs w:val="24"/>
        </w:rPr>
        <w:t>…………………..</w:t>
      </w:r>
    </w:p>
    <w:p w14:paraId="00000005" w14:textId="77777777" w:rsidR="00996A1F" w:rsidRPr="00AC55B9" w:rsidRDefault="00000000" w:rsidP="002A18AA">
      <w:pPr>
        <w:jc w:val="both"/>
        <w:rPr>
          <w:sz w:val="24"/>
          <w:szCs w:val="24"/>
        </w:rPr>
      </w:pPr>
      <w:r w:rsidRPr="00AC55B9">
        <w:rPr>
          <w:sz w:val="24"/>
          <w:szCs w:val="24"/>
        </w:rPr>
        <w:t>Intendente</w:t>
      </w:r>
    </w:p>
    <w:p w14:paraId="00000006" w14:textId="51E6419C" w:rsidR="00996A1F" w:rsidRPr="00AC55B9" w:rsidRDefault="00000000" w:rsidP="002A18AA">
      <w:pPr>
        <w:jc w:val="both"/>
        <w:rPr>
          <w:sz w:val="24"/>
          <w:szCs w:val="24"/>
        </w:rPr>
      </w:pPr>
      <w:r w:rsidRPr="00AC55B9">
        <w:rPr>
          <w:sz w:val="24"/>
          <w:szCs w:val="24"/>
        </w:rPr>
        <w:t>Municipalidad de</w:t>
      </w:r>
      <w:r w:rsidR="005004AE">
        <w:rPr>
          <w:sz w:val="24"/>
          <w:szCs w:val="24"/>
        </w:rPr>
        <w:t>………………….</w:t>
      </w:r>
    </w:p>
    <w:p w14:paraId="00000007" w14:textId="77777777" w:rsidR="00996A1F" w:rsidRPr="00AC55B9" w:rsidRDefault="00000000" w:rsidP="002A18AA">
      <w:pPr>
        <w:jc w:val="both"/>
        <w:rPr>
          <w:sz w:val="24"/>
          <w:szCs w:val="24"/>
        </w:rPr>
      </w:pPr>
      <w:r w:rsidRPr="00AC55B9">
        <w:rPr>
          <w:sz w:val="24"/>
          <w:szCs w:val="24"/>
        </w:rPr>
        <w:t>S/D</w:t>
      </w:r>
    </w:p>
    <w:p w14:paraId="7CBF640D" w14:textId="77777777" w:rsidR="00FC1DFA" w:rsidRPr="00AC55B9" w:rsidRDefault="00FC1DFA" w:rsidP="002A18AA">
      <w:pPr>
        <w:jc w:val="both"/>
        <w:rPr>
          <w:sz w:val="24"/>
          <w:szCs w:val="24"/>
        </w:rPr>
      </w:pPr>
    </w:p>
    <w:p w14:paraId="4B496B84" w14:textId="77777777" w:rsidR="00FC1DFA" w:rsidRPr="00AC55B9" w:rsidRDefault="00000000" w:rsidP="002A18AA">
      <w:pPr>
        <w:jc w:val="both"/>
        <w:rPr>
          <w:sz w:val="24"/>
          <w:szCs w:val="24"/>
        </w:rPr>
      </w:pPr>
      <w:r w:rsidRPr="00AC55B9">
        <w:rPr>
          <w:sz w:val="24"/>
          <w:szCs w:val="24"/>
        </w:rPr>
        <w:t>De mi mayor consideración</w:t>
      </w:r>
      <w:r w:rsidR="00FC1DFA" w:rsidRPr="00AC55B9">
        <w:rPr>
          <w:sz w:val="24"/>
          <w:szCs w:val="24"/>
        </w:rPr>
        <w:t>,</w:t>
      </w:r>
    </w:p>
    <w:p w14:paraId="36CD4756" w14:textId="77777777" w:rsidR="00FC1DFA" w:rsidRPr="00AC55B9" w:rsidRDefault="00FC1DFA" w:rsidP="002A18AA">
      <w:pPr>
        <w:jc w:val="both"/>
        <w:rPr>
          <w:sz w:val="24"/>
          <w:szCs w:val="24"/>
        </w:rPr>
      </w:pPr>
    </w:p>
    <w:p w14:paraId="30CE4CB8" w14:textId="154873B2" w:rsidR="00FC1DFA" w:rsidRPr="00AC55B9" w:rsidRDefault="00FC1DFA" w:rsidP="00AC55B9">
      <w:pPr>
        <w:ind w:firstLine="426"/>
        <w:jc w:val="both"/>
        <w:rPr>
          <w:sz w:val="24"/>
          <w:szCs w:val="24"/>
        </w:rPr>
      </w:pPr>
      <w:r w:rsidRPr="00AC55B9">
        <w:rPr>
          <w:sz w:val="24"/>
          <w:szCs w:val="24"/>
        </w:rPr>
        <w:t xml:space="preserve">Me dirijo a Ud. a fin de informarle el RECHAZO que realiza actualmente la Dirección de Veterinaria Municipal hacia la castración de </w:t>
      </w:r>
      <w:r w:rsidR="005004AE">
        <w:rPr>
          <w:sz w:val="24"/>
          <w:szCs w:val="24"/>
        </w:rPr>
        <w:t>perras y gatas</w:t>
      </w:r>
      <w:r w:rsidRPr="00AC55B9">
        <w:rPr>
          <w:sz w:val="24"/>
          <w:szCs w:val="24"/>
        </w:rPr>
        <w:t xml:space="preserve"> preñadas, </w:t>
      </w:r>
      <w:r w:rsidR="005004AE">
        <w:rPr>
          <w:sz w:val="24"/>
          <w:szCs w:val="24"/>
        </w:rPr>
        <w:t>lo cual conduce al i</w:t>
      </w:r>
      <w:r w:rsidRPr="00AC55B9">
        <w:rPr>
          <w:sz w:val="24"/>
          <w:szCs w:val="24"/>
          <w:u w:val="single"/>
        </w:rPr>
        <w:t>ncumpli</w:t>
      </w:r>
      <w:r w:rsidR="005004AE">
        <w:rPr>
          <w:sz w:val="24"/>
          <w:szCs w:val="24"/>
          <w:u w:val="single"/>
        </w:rPr>
        <w:t>miento</w:t>
      </w:r>
      <w:r w:rsidRPr="00AC55B9">
        <w:rPr>
          <w:sz w:val="24"/>
          <w:szCs w:val="24"/>
        </w:rPr>
        <w:t xml:space="preserve"> </w:t>
      </w:r>
      <w:r w:rsidR="005004AE">
        <w:rPr>
          <w:sz w:val="24"/>
          <w:szCs w:val="24"/>
        </w:rPr>
        <w:t xml:space="preserve">de </w:t>
      </w:r>
      <w:r w:rsidRPr="00AC55B9">
        <w:rPr>
          <w:sz w:val="24"/>
          <w:szCs w:val="24"/>
        </w:rPr>
        <w:t>la Ley Provincial</w:t>
      </w:r>
      <w:r w:rsidR="005004AE">
        <w:rPr>
          <w:sz w:val="24"/>
          <w:szCs w:val="24"/>
        </w:rPr>
        <w:t xml:space="preserve"> Nro.</w:t>
      </w:r>
      <w:proofErr w:type="gramStart"/>
      <w:r w:rsidR="005004AE">
        <w:rPr>
          <w:sz w:val="24"/>
          <w:szCs w:val="24"/>
        </w:rPr>
        <w:t xml:space="preserve"> ….</w:t>
      </w:r>
      <w:proofErr w:type="gramEnd"/>
      <w:r w:rsidR="005004AE">
        <w:rPr>
          <w:sz w:val="24"/>
          <w:szCs w:val="24"/>
        </w:rPr>
        <w:t>./Ordenanza Municipal Nro.………</w:t>
      </w:r>
      <w:r w:rsidRPr="00AC55B9">
        <w:rPr>
          <w:sz w:val="24"/>
          <w:szCs w:val="24"/>
        </w:rPr>
        <w:t xml:space="preserve"> , en particular su artículo</w:t>
      </w:r>
      <w:r w:rsidR="005004AE">
        <w:rPr>
          <w:sz w:val="24"/>
          <w:szCs w:val="24"/>
        </w:rPr>
        <w:t>….</w:t>
      </w:r>
      <w:r w:rsidRPr="00AC55B9">
        <w:rPr>
          <w:sz w:val="24"/>
          <w:szCs w:val="24"/>
        </w:rPr>
        <w:t xml:space="preserve"> en cuanto a la característica “</w:t>
      </w:r>
      <w:proofErr w:type="spellStart"/>
      <w:r w:rsidRPr="00AC55B9">
        <w:rPr>
          <w:sz w:val="24"/>
          <w:szCs w:val="24"/>
        </w:rPr>
        <w:t>abarcativa</w:t>
      </w:r>
      <w:proofErr w:type="spellEnd"/>
      <w:r w:rsidR="005004AE">
        <w:rPr>
          <w:sz w:val="24"/>
          <w:szCs w:val="24"/>
        </w:rPr>
        <w:t xml:space="preserve"> o </w:t>
      </w:r>
      <w:r w:rsidRPr="00AC55B9">
        <w:rPr>
          <w:sz w:val="24"/>
          <w:szCs w:val="24"/>
        </w:rPr>
        <w:t>no excluyente</w:t>
      </w:r>
      <w:r w:rsidR="005004AE">
        <w:rPr>
          <w:sz w:val="24"/>
          <w:szCs w:val="24"/>
        </w:rPr>
        <w:t>”</w:t>
      </w:r>
      <w:r w:rsidRPr="00AC55B9">
        <w:rPr>
          <w:sz w:val="24"/>
          <w:szCs w:val="24"/>
        </w:rPr>
        <w:t xml:space="preserve"> que deben tener las castraciones quirúrg</w:t>
      </w:r>
      <w:r w:rsidR="005004AE">
        <w:rPr>
          <w:sz w:val="24"/>
          <w:szCs w:val="24"/>
        </w:rPr>
        <w:t>i</w:t>
      </w:r>
      <w:r w:rsidRPr="00AC55B9">
        <w:rPr>
          <w:sz w:val="24"/>
          <w:szCs w:val="24"/>
        </w:rPr>
        <w:t>cas.</w:t>
      </w:r>
      <w:r w:rsidR="004752AA" w:rsidRPr="004752AA">
        <w:rPr>
          <w:color w:val="FF0000"/>
          <w:sz w:val="24"/>
          <w:szCs w:val="24"/>
        </w:rPr>
        <w:t xml:space="preserve"> (ad</w:t>
      </w:r>
      <w:r w:rsidR="004752AA">
        <w:rPr>
          <w:color w:val="FF0000"/>
          <w:sz w:val="24"/>
          <w:szCs w:val="24"/>
        </w:rPr>
        <w:t>a</w:t>
      </w:r>
      <w:r w:rsidR="004752AA" w:rsidRPr="004752AA">
        <w:rPr>
          <w:color w:val="FF0000"/>
          <w:sz w:val="24"/>
          <w:szCs w:val="24"/>
        </w:rPr>
        <w:t>ptar según corresponda)</w:t>
      </w:r>
    </w:p>
    <w:p w14:paraId="48E921CE" w14:textId="77777777" w:rsidR="00FC1DFA" w:rsidRPr="00AC55B9" w:rsidRDefault="00FC1DFA" w:rsidP="00AC55B9">
      <w:pPr>
        <w:ind w:firstLine="426"/>
        <w:jc w:val="both"/>
        <w:rPr>
          <w:sz w:val="24"/>
          <w:szCs w:val="24"/>
        </w:rPr>
      </w:pPr>
    </w:p>
    <w:p w14:paraId="0000000B" w14:textId="700C842E" w:rsidR="00996A1F" w:rsidRPr="00AC55B9" w:rsidRDefault="00000000" w:rsidP="00AC55B9">
      <w:pPr>
        <w:ind w:firstLine="426"/>
        <w:jc w:val="both"/>
        <w:rPr>
          <w:sz w:val="24"/>
          <w:szCs w:val="24"/>
        </w:rPr>
      </w:pPr>
      <w:r w:rsidRPr="00AC55B9">
        <w:rPr>
          <w:sz w:val="24"/>
          <w:szCs w:val="24"/>
        </w:rPr>
        <w:t>Para alcanzar el equilibrio poblacional</w:t>
      </w:r>
      <w:r w:rsidR="00FC1DFA" w:rsidRPr="00AC55B9">
        <w:rPr>
          <w:sz w:val="24"/>
          <w:szCs w:val="24"/>
        </w:rPr>
        <w:t xml:space="preserve"> de perros y gatos</w:t>
      </w:r>
      <w:r w:rsidRPr="00AC55B9">
        <w:rPr>
          <w:sz w:val="24"/>
          <w:szCs w:val="24"/>
        </w:rPr>
        <w:t xml:space="preserve">, la castración de hembras preñadas y en celo debe ser considerada una prioridad y por eso </w:t>
      </w:r>
      <w:r w:rsidR="00FC1DFA" w:rsidRPr="00AC55B9">
        <w:rPr>
          <w:sz w:val="24"/>
          <w:szCs w:val="24"/>
        </w:rPr>
        <w:t>considero importante</w:t>
      </w:r>
      <w:r w:rsidRPr="00AC55B9">
        <w:rPr>
          <w:sz w:val="24"/>
          <w:szCs w:val="24"/>
        </w:rPr>
        <w:t xml:space="preserve"> informarle sobre conceptos </w:t>
      </w:r>
      <w:r w:rsidR="004752AA">
        <w:rPr>
          <w:sz w:val="24"/>
          <w:szCs w:val="24"/>
        </w:rPr>
        <w:t>fundamentales</w:t>
      </w:r>
      <w:r w:rsidRPr="00AC55B9">
        <w:rPr>
          <w:sz w:val="24"/>
          <w:szCs w:val="24"/>
        </w:rPr>
        <w:t>:</w:t>
      </w:r>
    </w:p>
    <w:p w14:paraId="0000000C" w14:textId="77777777" w:rsidR="00996A1F" w:rsidRPr="00AC55B9" w:rsidRDefault="00996A1F" w:rsidP="00AC55B9">
      <w:pPr>
        <w:ind w:firstLine="426"/>
        <w:jc w:val="both"/>
        <w:rPr>
          <w:sz w:val="24"/>
          <w:szCs w:val="24"/>
        </w:rPr>
      </w:pPr>
    </w:p>
    <w:p w14:paraId="092B384A" w14:textId="79B68276" w:rsidR="00AE6667" w:rsidRPr="00AC55B9" w:rsidRDefault="00000000" w:rsidP="00AC55B9">
      <w:pPr>
        <w:ind w:firstLine="426"/>
        <w:jc w:val="both"/>
        <w:rPr>
          <w:sz w:val="24"/>
          <w:szCs w:val="24"/>
        </w:rPr>
      </w:pPr>
      <w:r w:rsidRPr="00AC55B9">
        <w:rPr>
          <w:sz w:val="24"/>
          <w:szCs w:val="24"/>
        </w:rPr>
        <w:t>FACTOR PREÑEZ</w:t>
      </w:r>
      <w:r w:rsidR="00FC1DFA" w:rsidRPr="00AC55B9">
        <w:rPr>
          <w:sz w:val="24"/>
          <w:szCs w:val="24"/>
        </w:rPr>
        <w:t xml:space="preserve">: En cuanto a especies caninas, este </w:t>
      </w:r>
      <w:r w:rsidR="00AE6667" w:rsidRPr="00AC55B9">
        <w:rPr>
          <w:sz w:val="24"/>
          <w:szCs w:val="24"/>
        </w:rPr>
        <w:t>punto</w:t>
      </w:r>
      <w:r w:rsidRPr="00AC55B9">
        <w:rPr>
          <w:sz w:val="24"/>
          <w:szCs w:val="24"/>
        </w:rPr>
        <w:t xml:space="preserve"> hace referencia a</w:t>
      </w:r>
      <w:r w:rsidR="00AE6667" w:rsidRPr="00AC55B9">
        <w:rPr>
          <w:sz w:val="24"/>
          <w:szCs w:val="24"/>
        </w:rPr>
        <w:t>l factor</w:t>
      </w:r>
      <w:r w:rsidR="00FC1DFA" w:rsidRPr="00AC55B9">
        <w:rPr>
          <w:sz w:val="24"/>
          <w:szCs w:val="24"/>
        </w:rPr>
        <w:t xml:space="preserve"> </w:t>
      </w:r>
      <w:r w:rsidRPr="00AC55B9">
        <w:rPr>
          <w:sz w:val="24"/>
          <w:szCs w:val="24"/>
        </w:rPr>
        <w:t xml:space="preserve">1 a 5, </w:t>
      </w:r>
      <w:r w:rsidR="00397991" w:rsidRPr="00AC55B9">
        <w:rPr>
          <w:sz w:val="24"/>
          <w:szCs w:val="24"/>
        </w:rPr>
        <w:t>según el cual</w:t>
      </w:r>
      <w:r w:rsidR="00D61C3E" w:rsidRPr="00AC55B9">
        <w:rPr>
          <w:sz w:val="24"/>
          <w:szCs w:val="24"/>
        </w:rPr>
        <w:t xml:space="preserve"> si castramos</w:t>
      </w:r>
      <w:r w:rsidRPr="00AC55B9">
        <w:rPr>
          <w:sz w:val="24"/>
          <w:szCs w:val="24"/>
        </w:rPr>
        <w:t xml:space="preserve"> 1 hembra </w:t>
      </w:r>
      <w:r w:rsidR="00D61C3E" w:rsidRPr="00AC55B9">
        <w:rPr>
          <w:sz w:val="24"/>
          <w:szCs w:val="24"/>
        </w:rPr>
        <w:t xml:space="preserve">con posterioridad </w:t>
      </w:r>
      <w:r w:rsidRPr="00AC55B9">
        <w:rPr>
          <w:sz w:val="24"/>
          <w:szCs w:val="24"/>
        </w:rPr>
        <w:t>a que haya tenido sus primeros 5 descendientes -número promedio-, de los cuales 3 podrían ser hembras reubicadas sin castrar, hace que la</w:t>
      </w:r>
      <w:r w:rsidR="00FC1DFA" w:rsidRPr="00AC55B9">
        <w:rPr>
          <w:sz w:val="24"/>
          <w:szCs w:val="24"/>
        </w:rPr>
        <w:t xml:space="preserve"> </w:t>
      </w:r>
      <w:r w:rsidRPr="00AC55B9">
        <w:rPr>
          <w:sz w:val="24"/>
          <w:szCs w:val="24"/>
        </w:rPr>
        <w:t>reproducción geométrica y la sobrepoblación sobrepasen cualquier esfuerzo por controlarlas.</w:t>
      </w:r>
      <w:r w:rsidR="00D61C3E" w:rsidRPr="00AC55B9">
        <w:rPr>
          <w:sz w:val="24"/>
          <w:szCs w:val="24"/>
        </w:rPr>
        <w:t xml:space="preserve"> En especies felinas, la relación es 1 a 3, es decir, de 3 descendientes, 2 podrían ser hembras reubicadas sin castrar, haciendo que l</w:t>
      </w:r>
      <w:r w:rsidRPr="00AC55B9">
        <w:rPr>
          <w:sz w:val="24"/>
          <w:szCs w:val="24"/>
        </w:rPr>
        <w:t>a sobrepoblación se burle de quienes digan estar trabajando para superarla.</w:t>
      </w:r>
      <w:r w:rsidR="00AE6667" w:rsidRPr="00AC55B9">
        <w:rPr>
          <w:sz w:val="24"/>
          <w:szCs w:val="24"/>
        </w:rPr>
        <w:t xml:space="preserve"> </w:t>
      </w:r>
    </w:p>
    <w:p w14:paraId="5DBB8843" w14:textId="77777777" w:rsidR="00AE6667" w:rsidRPr="00AC55B9" w:rsidRDefault="00AE6667" w:rsidP="00AC55B9">
      <w:pPr>
        <w:ind w:firstLine="426"/>
        <w:jc w:val="both"/>
        <w:rPr>
          <w:sz w:val="24"/>
          <w:szCs w:val="24"/>
        </w:rPr>
      </w:pPr>
    </w:p>
    <w:p w14:paraId="0000001B" w14:textId="2C1910E5" w:rsidR="00996A1F" w:rsidRPr="00AC55B9" w:rsidRDefault="00AE6667" w:rsidP="00AC55B9">
      <w:pPr>
        <w:ind w:firstLine="426"/>
        <w:jc w:val="both"/>
        <w:rPr>
          <w:sz w:val="24"/>
          <w:szCs w:val="24"/>
        </w:rPr>
      </w:pPr>
      <w:r w:rsidRPr="00AC55B9">
        <w:rPr>
          <w:sz w:val="24"/>
          <w:szCs w:val="24"/>
        </w:rPr>
        <w:t>En ese sentido, no castrar hembras preñadas atenta contra el éxito de un programa que persigue controlar la reproducción geométrica de crecimiento exponencial, por muchos motivos:</w:t>
      </w:r>
    </w:p>
    <w:p w14:paraId="0000001C" w14:textId="77777777" w:rsidR="00996A1F" w:rsidRPr="00AC55B9" w:rsidRDefault="00996A1F" w:rsidP="00AC55B9">
      <w:pPr>
        <w:ind w:firstLine="426"/>
        <w:jc w:val="both"/>
        <w:rPr>
          <w:sz w:val="24"/>
          <w:szCs w:val="24"/>
        </w:rPr>
      </w:pPr>
    </w:p>
    <w:p w14:paraId="0000001D" w14:textId="58A9DB69" w:rsidR="00996A1F" w:rsidRPr="00AC55B9" w:rsidRDefault="00000000" w:rsidP="00AC55B9">
      <w:pPr>
        <w:ind w:firstLine="426"/>
        <w:jc w:val="both"/>
        <w:rPr>
          <w:sz w:val="24"/>
          <w:szCs w:val="24"/>
        </w:rPr>
      </w:pPr>
      <w:r w:rsidRPr="00AC55B9">
        <w:rPr>
          <w:sz w:val="24"/>
          <w:szCs w:val="24"/>
        </w:rPr>
        <w:t>Porque</w:t>
      </w:r>
      <w:r w:rsidR="00AE6667" w:rsidRPr="00AC55B9">
        <w:rPr>
          <w:sz w:val="24"/>
          <w:szCs w:val="24"/>
        </w:rPr>
        <w:t>,</w:t>
      </w:r>
      <w:r w:rsidRPr="00AC55B9">
        <w:rPr>
          <w:sz w:val="24"/>
          <w:szCs w:val="24"/>
        </w:rPr>
        <w:t xml:space="preserve"> </w:t>
      </w:r>
      <w:r w:rsidR="00D61C3E" w:rsidRPr="00AC55B9">
        <w:rPr>
          <w:sz w:val="24"/>
          <w:szCs w:val="24"/>
        </w:rPr>
        <w:t xml:space="preserve">estadísticamente, al inicio del programa, </w:t>
      </w:r>
      <w:r w:rsidRPr="00AC55B9">
        <w:rPr>
          <w:sz w:val="24"/>
          <w:szCs w:val="24"/>
        </w:rPr>
        <w:t>la mayoría de las hembras llevadas a castrar están preñadas, especialmente las gatas</w:t>
      </w:r>
      <w:r w:rsidR="00D61C3E" w:rsidRPr="00AC55B9">
        <w:rPr>
          <w:sz w:val="24"/>
          <w:szCs w:val="24"/>
        </w:rPr>
        <w:t xml:space="preserve"> (</w:t>
      </w:r>
      <w:r w:rsidRPr="00AC55B9">
        <w:rPr>
          <w:sz w:val="24"/>
          <w:szCs w:val="24"/>
        </w:rPr>
        <w:t xml:space="preserve">luego desciende progresivamente hasta alcanzar el equilibrio poblacional). </w:t>
      </w:r>
    </w:p>
    <w:p w14:paraId="0000001E" w14:textId="77777777" w:rsidR="00996A1F" w:rsidRPr="00AC55B9" w:rsidRDefault="00996A1F" w:rsidP="00AC55B9">
      <w:pPr>
        <w:ind w:firstLine="426"/>
        <w:jc w:val="both"/>
        <w:rPr>
          <w:sz w:val="24"/>
          <w:szCs w:val="24"/>
        </w:rPr>
      </w:pPr>
    </w:p>
    <w:p w14:paraId="0000001F" w14:textId="77777777" w:rsidR="00996A1F" w:rsidRPr="00AC55B9" w:rsidRDefault="00000000" w:rsidP="00AC55B9">
      <w:pPr>
        <w:ind w:firstLine="426"/>
        <w:jc w:val="both"/>
        <w:rPr>
          <w:sz w:val="24"/>
          <w:szCs w:val="24"/>
        </w:rPr>
      </w:pPr>
      <w:r w:rsidRPr="00AC55B9">
        <w:rPr>
          <w:sz w:val="24"/>
          <w:szCs w:val="24"/>
        </w:rPr>
        <w:t>Porque es una de las principales causales de abandono de las madres y de las crías.</w:t>
      </w:r>
    </w:p>
    <w:p w14:paraId="00000020" w14:textId="77777777" w:rsidR="00996A1F" w:rsidRPr="00AC55B9" w:rsidRDefault="00996A1F" w:rsidP="00AC55B9">
      <w:pPr>
        <w:ind w:firstLine="426"/>
        <w:jc w:val="both"/>
        <w:rPr>
          <w:sz w:val="24"/>
          <w:szCs w:val="24"/>
        </w:rPr>
      </w:pPr>
    </w:p>
    <w:p w14:paraId="00000021" w14:textId="11ACBF9E" w:rsidR="00996A1F" w:rsidRPr="00AC55B9" w:rsidRDefault="00000000" w:rsidP="00AC55B9">
      <w:pPr>
        <w:ind w:firstLine="426"/>
        <w:jc w:val="both"/>
        <w:rPr>
          <w:sz w:val="24"/>
          <w:szCs w:val="24"/>
        </w:rPr>
      </w:pPr>
      <w:r w:rsidRPr="00AC55B9">
        <w:rPr>
          <w:sz w:val="24"/>
          <w:szCs w:val="24"/>
        </w:rPr>
        <w:t xml:space="preserve">Porque no resuelve el problema de los nacimientos no deseados al cuidador del animal. </w:t>
      </w:r>
    </w:p>
    <w:p w14:paraId="00000022" w14:textId="77777777" w:rsidR="00996A1F" w:rsidRPr="00AC55B9" w:rsidRDefault="00000000" w:rsidP="00AC55B9">
      <w:pPr>
        <w:ind w:firstLine="426"/>
        <w:jc w:val="both"/>
        <w:rPr>
          <w:sz w:val="24"/>
          <w:szCs w:val="24"/>
        </w:rPr>
      </w:pPr>
      <w:r w:rsidRPr="00AC55B9">
        <w:rPr>
          <w:sz w:val="24"/>
          <w:szCs w:val="24"/>
        </w:rPr>
        <w:t xml:space="preserve"> </w:t>
      </w:r>
    </w:p>
    <w:p w14:paraId="00000023" w14:textId="3BD8A858" w:rsidR="00996A1F" w:rsidRPr="00AC55B9" w:rsidRDefault="00000000" w:rsidP="00AC55B9">
      <w:pPr>
        <w:ind w:firstLine="426"/>
        <w:jc w:val="both"/>
        <w:rPr>
          <w:sz w:val="24"/>
          <w:szCs w:val="24"/>
        </w:rPr>
      </w:pPr>
      <w:r w:rsidRPr="00AC55B9">
        <w:rPr>
          <w:sz w:val="24"/>
          <w:szCs w:val="24"/>
        </w:rPr>
        <w:t xml:space="preserve">Porque el procedimiento no implica </w:t>
      </w:r>
      <w:r w:rsidR="00D61C3E" w:rsidRPr="00AC55B9">
        <w:rPr>
          <w:sz w:val="24"/>
          <w:szCs w:val="24"/>
        </w:rPr>
        <w:t>mayor</w:t>
      </w:r>
      <w:r w:rsidRPr="00AC55B9">
        <w:rPr>
          <w:sz w:val="24"/>
          <w:szCs w:val="24"/>
        </w:rPr>
        <w:t xml:space="preserve"> riesgo quirúrgico que cualquier castración.</w:t>
      </w:r>
    </w:p>
    <w:p w14:paraId="00000024" w14:textId="77777777" w:rsidR="00996A1F" w:rsidRPr="00AC55B9" w:rsidRDefault="00996A1F" w:rsidP="00AC55B9">
      <w:pPr>
        <w:ind w:firstLine="426"/>
        <w:jc w:val="both"/>
        <w:rPr>
          <w:sz w:val="24"/>
          <w:szCs w:val="24"/>
        </w:rPr>
      </w:pPr>
    </w:p>
    <w:p w14:paraId="00000025" w14:textId="77777777" w:rsidR="00996A1F" w:rsidRPr="00AC55B9" w:rsidRDefault="00000000" w:rsidP="00AC55B9">
      <w:pPr>
        <w:ind w:firstLine="426"/>
        <w:jc w:val="both"/>
        <w:rPr>
          <w:sz w:val="24"/>
          <w:szCs w:val="24"/>
        </w:rPr>
      </w:pPr>
      <w:r w:rsidRPr="00AC55B9">
        <w:rPr>
          <w:sz w:val="24"/>
          <w:szCs w:val="24"/>
        </w:rPr>
        <w:t xml:space="preserve">Porque ciertas preñeces son riesgosas, especialmente en animales chicos. </w:t>
      </w:r>
    </w:p>
    <w:p w14:paraId="00000026" w14:textId="77777777" w:rsidR="00996A1F" w:rsidRPr="00AC55B9" w:rsidRDefault="00996A1F" w:rsidP="00AC55B9">
      <w:pPr>
        <w:ind w:firstLine="426"/>
        <w:jc w:val="both"/>
        <w:rPr>
          <w:sz w:val="24"/>
          <w:szCs w:val="24"/>
        </w:rPr>
      </w:pPr>
    </w:p>
    <w:p w14:paraId="00000027" w14:textId="77777777" w:rsidR="00996A1F" w:rsidRPr="00AC55B9" w:rsidRDefault="00000000" w:rsidP="00AC55B9">
      <w:pPr>
        <w:ind w:firstLine="426"/>
        <w:jc w:val="both"/>
        <w:rPr>
          <w:sz w:val="24"/>
          <w:szCs w:val="24"/>
        </w:rPr>
      </w:pPr>
      <w:r w:rsidRPr="00AC55B9">
        <w:rPr>
          <w:sz w:val="24"/>
          <w:szCs w:val="24"/>
        </w:rPr>
        <w:lastRenderedPageBreak/>
        <w:t>Porque se trata de prevenir enfermedades zoonóticas y mordeduras, evitándose la convivencia con animales reproductores.</w:t>
      </w:r>
    </w:p>
    <w:p w14:paraId="1A8DFEB3" w14:textId="77777777" w:rsidR="00D61C3E" w:rsidRPr="00AC55B9" w:rsidRDefault="00D61C3E" w:rsidP="00AC55B9">
      <w:pPr>
        <w:ind w:firstLine="426"/>
        <w:jc w:val="both"/>
        <w:rPr>
          <w:sz w:val="24"/>
          <w:szCs w:val="24"/>
        </w:rPr>
      </w:pPr>
    </w:p>
    <w:p w14:paraId="00000028" w14:textId="77777777" w:rsidR="00996A1F" w:rsidRPr="00AC55B9" w:rsidRDefault="00000000" w:rsidP="00AC55B9">
      <w:pPr>
        <w:ind w:firstLine="426"/>
        <w:jc w:val="both"/>
        <w:rPr>
          <w:sz w:val="24"/>
          <w:szCs w:val="24"/>
        </w:rPr>
      </w:pPr>
      <w:r w:rsidRPr="00AC55B9">
        <w:rPr>
          <w:sz w:val="24"/>
          <w:szCs w:val="24"/>
        </w:rPr>
        <w:t xml:space="preserve">Porque no intervenir preñadas como política pública aumenta la deshonesta práctica que actualmente realizan inescrupulosos profesionales en los servicios públicos (cortar la piel, suturar y argumentar la preñez como causal de no haberla castrado). </w:t>
      </w:r>
    </w:p>
    <w:p w14:paraId="00000029" w14:textId="77777777" w:rsidR="00996A1F" w:rsidRPr="00AC55B9" w:rsidRDefault="00996A1F" w:rsidP="00AC55B9">
      <w:pPr>
        <w:ind w:firstLine="426"/>
        <w:jc w:val="both"/>
        <w:rPr>
          <w:sz w:val="24"/>
          <w:szCs w:val="24"/>
        </w:rPr>
      </w:pPr>
    </w:p>
    <w:p w14:paraId="0000002A" w14:textId="7B879C60" w:rsidR="00996A1F" w:rsidRPr="00AC55B9" w:rsidRDefault="00000000" w:rsidP="00AC55B9">
      <w:pPr>
        <w:ind w:firstLine="426"/>
        <w:jc w:val="both"/>
        <w:rPr>
          <w:sz w:val="24"/>
          <w:szCs w:val="24"/>
        </w:rPr>
      </w:pPr>
      <w:r w:rsidRPr="00AC55B9">
        <w:rPr>
          <w:sz w:val="24"/>
          <w:szCs w:val="24"/>
        </w:rPr>
        <w:t xml:space="preserve">La acción estatal nunca puede quedar librada a la voluntad de los agentes encargados del cumplimiento de las políticas públicas ya que éstas están dirigidas a proteger el interés general y no pueden aplicarse en unos casos sí y en otros no, según </w:t>
      </w:r>
      <w:r w:rsidR="00D61C3E" w:rsidRPr="00AC55B9">
        <w:rPr>
          <w:sz w:val="24"/>
          <w:szCs w:val="24"/>
        </w:rPr>
        <w:t>la discrecionalidad</w:t>
      </w:r>
      <w:r w:rsidRPr="00AC55B9">
        <w:rPr>
          <w:sz w:val="24"/>
          <w:szCs w:val="24"/>
        </w:rPr>
        <w:t xml:space="preserve"> de los agentes actuantes. </w:t>
      </w:r>
    </w:p>
    <w:p w14:paraId="0000002B" w14:textId="77777777" w:rsidR="00996A1F" w:rsidRPr="00AC55B9" w:rsidRDefault="00000000" w:rsidP="00AC55B9">
      <w:pPr>
        <w:ind w:firstLine="426"/>
        <w:jc w:val="both"/>
        <w:rPr>
          <w:sz w:val="24"/>
          <w:szCs w:val="24"/>
        </w:rPr>
      </w:pPr>
      <w:r w:rsidRPr="00AC55B9">
        <w:rPr>
          <w:sz w:val="24"/>
          <w:szCs w:val="24"/>
        </w:rPr>
        <w:t xml:space="preserve"> </w:t>
      </w:r>
    </w:p>
    <w:p w14:paraId="0000002C" w14:textId="77777777" w:rsidR="00996A1F" w:rsidRPr="00AC55B9" w:rsidRDefault="00000000" w:rsidP="00AC55B9">
      <w:pPr>
        <w:ind w:firstLine="426"/>
        <w:jc w:val="both"/>
        <w:rPr>
          <w:sz w:val="24"/>
          <w:szCs w:val="24"/>
        </w:rPr>
      </w:pPr>
      <w:r w:rsidRPr="00AC55B9">
        <w:rPr>
          <w:sz w:val="24"/>
          <w:szCs w:val="24"/>
        </w:rPr>
        <w:t>El Estado es el único responsable de la Salud Pública y es quien debe delinear las acciones que la protegen. La Salud Animal es parte de la Salud Pública junto con la Salud Ambiental como lo dice la Organización Mundial de la Salud desde hace varias décadas.</w:t>
      </w:r>
    </w:p>
    <w:p w14:paraId="0000002D" w14:textId="77777777" w:rsidR="00996A1F" w:rsidRPr="00AC55B9" w:rsidRDefault="00000000" w:rsidP="00AC55B9">
      <w:pPr>
        <w:ind w:firstLine="426"/>
        <w:jc w:val="both"/>
        <w:rPr>
          <w:sz w:val="24"/>
          <w:szCs w:val="24"/>
        </w:rPr>
      </w:pPr>
      <w:r w:rsidRPr="00AC55B9">
        <w:rPr>
          <w:sz w:val="24"/>
          <w:szCs w:val="24"/>
        </w:rPr>
        <w:t xml:space="preserve"> </w:t>
      </w:r>
    </w:p>
    <w:p w14:paraId="0000002E" w14:textId="1C871380" w:rsidR="00996A1F" w:rsidRPr="00AC55B9" w:rsidRDefault="00000000" w:rsidP="00AC55B9">
      <w:pPr>
        <w:ind w:firstLine="426"/>
        <w:jc w:val="both"/>
        <w:rPr>
          <w:sz w:val="24"/>
          <w:szCs w:val="24"/>
        </w:rPr>
      </w:pPr>
      <w:r w:rsidRPr="00AC55B9">
        <w:rPr>
          <w:sz w:val="24"/>
          <w:szCs w:val="24"/>
        </w:rPr>
        <w:t>Si se dejara librado a que cada veterinario municipal pudiera interpretar a su antojo un programa estatal, no existiría una política pública</w:t>
      </w:r>
      <w:r w:rsidR="00D61C3E" w:rsidRPr="00AC55B9">
        <w:rPr>
          <w:sz w:val="24"/>
          <w:szCs w:val="24"/>
        </w:rPr>
        <w:t>,</w:t>
      </w:r>
      <w:r w:rsidRPr="00AC55B9">
        <w:rPr>
          <w:sz w:val="24"/>
          <w:szCs w:val="24"/>
        </w:rPr>
        <w:t xml:space="preserve"> sino un caos absoluto. </w:t>
      </w:r>
    </w:p>
    <w:p w14:paraId="0000002F" w14:textId="77777777" w:rsidR="00996A1F" w:rsidRPr="00AC55B9" w:rsidRDefault="00996A1F" w:rsidP="00AC55B9">
      <w:pPr>
        <w:ind w:firstLine="426"/>
        <w:jc w:val="both"/>
        <w:rPr>
          <w:sz w:val="24"/>
          <w:szCs w:val="24"/>
        </w:rPr>
      </w:pPr>
    </w:p>
    <w:p w14:paraId="00000030" w14:textId="77777777" w:rsidR="00996A1F" w:rsidRPr="00AC55B9" w:rsidRDefault="00000000" w:rsidP="00AC55B9">
      <w:pPr>
        <w:ind w:firstLine="426"/>
        <w:jc w:val="both"/>
        <w:rPr>
          <w:sz w:val="24"/>
          <w:szCs w:val="24"/>
        </w:rPr>
      </w:pPr>
      <w:r w:rsidRPr="00AC55B9">
        <w:rPr>
          <w:sz w:val="24"/>
          <w:szCs w:val="24"/>
        </w:rPr>
        <w:t xml:space="preserve">En un denodado intento por desalentar el servicio público, se esgrimen argumentos tan absurdos como suponer que pudieran realizarse millones de ecografías para saber el grado de preñez de cada hembra. Se trata simplemente de propiciar, por ingenuidad o por conveniencia, el fracaso de cualquier intento de control poblacional, en aras de perpetuar el </w:t>
      </w:r>
      <w:proofErr w:type="spellStart"/>
      <w:proofErr w:type="gramStart"/>
      <w:r w:rsidRPr="00AC55B9">
        <w:rPr>
          <w:sz w:val="24"/>
          <w:szCs w:val="24"/>
        </w:rPr>
        <w:t>status</w:t>
      </w:r>
      <w:proofErr w:type="spellEnd"/>
      <w:proofErr w:type="gramEnd"/>
      <w:r w:rsidRPr="00AC55B9">
        <w:rPr>
          <w:sz w:val="24"/>
          <w:szCs w:val="24"/>
        </w:rPr>
        <w:t xml:space="preserve"> quo, campo fértil para el lobby de las cámaras y federaciones que nuclean la industria y tratan de instalar sus productos.</w:t>
      </w:r>
    </w:p>
    <w:p w14:paraId="00000031" w14:textId="77777777" w:rsidR="00996A1F" w:rsidRPr="00AC55B9" w:rsidRDefault="00996A1F" w:rsidP="00AC55B9">
      <w:pPr>
        <w:ind w:firstLine="426"/>
        <w:jc w:val="both"/>
        <w:rPr>
          <w:sz w:val="24"/>
          <w:szCs w:val="24"/>
        </w:rPr>
      </w:pPr>
    </w:p>
    <w:p w14:paraId="00000034" w14:textId="14000F01" w:rsidR="00996A1F" w:rsidRPr="00AC55B9" w:rsidRDefault="00000000" w:rsidP="00AC55B9">
      <w:pPr>
        <w:ind w:firstLine="426"/>
        <w:jc w:val="both"/>
        <w:rPr>
          <w:sz w:val="24"/>
          <w:szCs w:val="24"/>
        </w:rPr>
      </w:pPr>
      <w:r w:rsidRPr="00AC55B9">
        <w:rPr>
          <w:sz w:val="24"/>
          <w:szCs w:val="24"/>
        </w:rPr>
        <w:t>FACTOR FELINO</w:t>
      </w:r>
      <w:r w:rsidR="00D61C3E" w:rsidRPr="00AC55B9">
        <w:rPr>
          <w:sz w:val="24"/>
          <w:szCs w:val="24"/>
        </w:rPr>
        <w:t xml:space="preserve">: </w:t>
      </w:r>
      <w:r w:rsidRPr="00AC55B9">
        <w:rPr>
          <w:sz w:val="24"/>
          <w:szCs w:val="24"/>
        </w:rPr>
        <w:t>Cuando desaparecen los perros en situación de calle, los gatos reclaman el hábitat.</w:t>
      </w:r>
      <w:r w:rsidR="00D61C3E" w:rsidRPr="00AC55B9">
        <w:rPr>
          <w:sz w:val="24"/>
          <w:szCs w:val="24"/>
        </w:rPr>
        <w:t xml:space="preserve"> </w:t>
      </w:r>
    </w:p>
    <w:p w14:paraId="00000035" w14:textId="77777777" w:rsidR="00996A1F" w:rsidRPr="00AC55B9" w:rsidRDefault="00996A1F" w:rsidP="00AC55B9">
      <w:pPr>
        <w:ind w:firstLine="426"/>
        <w:jc w:val="both"/>
        <w:rPr>
          <w:sz w:val="24"/>
          <w:szCs w:val="24"/>
        </w:rPr>
      </w:pPr>
    </w:p>
    <w:p w14:paraId="00000036" w14:textId="77777777" w:rsidR="00996A1F" w:rsidRPr="00AC55B9" w:rsidRDefault="00000000" w:rsidP="00AC55B9">
      <w:pPr>
        <w:ind w:firstLine="426"/>
        <w:jc w:val="both"/>
        <w:rPr>
          <w:sz w:val="24"/>
          <w:szCs w:val="24"/>
        </w:rPr>
      </w:pPr>
      <w:r w:rsidRPr="00AC55B9">
        <w:rPr>
          <w:sz w:val="24"/>
          <w:szCs w:val="24"/>
        </w:rPr>
        <w:t>Es una ley ecológica (EFECTO VACÍO): la naturaleza no admite vacíos. Si usted piensa que tiene un gran problema con la sobrepoblación canina, espere a ver qué sucede cuando logre controlarla sin considerar seriamente el factor felino.</w:t>
      </w:r>
    </w:p>
    <w:p w14:paraId="00000037" w14:textId="77777777" w:rsidR="00996A1F" w:rsidRPr="00AC55B9" w:rsidRDefault="00000000" w:rsidP="00AC55B9">
      <w:pPr>
        <w:ind w:firstLine="426"/>
        <w:jc w:val="both"/>
        <w:rPr>
          <w:sz w:val="24"/>
          <w:szCs w:val="24"/>
        </w:rPr>
      </w:pPr>
      <w:r w:rsidRPr="00AC55B9">
        <w:rPr>
          <w:sz w:val="24"/>
          <w:szCs w:val="24"/>
        </w:rPr>
        <w:t xml:space="preserve"> </w:t>
      </w:r>
    </w:p>
    <w:p w14:paraId="396152E1" w14:textId="77777777" w:rsidR="002A18AA" w:rsidRPr="00AC55B9" w:rsidRDefault="00000000" w:rsidP="00AC55B9">
      <w:pPr>
        <w:ind w:firstLine="426"/>
        <w:jc w:val="both"/>
        <w:rPr>
          <w:sz w:val="24"/>
          <w:szCs w:val="24"/>
        </w:rPr>
      </w:pPr>
      <w:r w:rsidRPr="00AC55B9">
        <w:rPr>
          <w:sz w:val="24"/>
          <w:szCs w:val="24"/>
        </w:rPr>
        <w:t>La explicación a esta aseveración se basa en</w:t>
      </w:r>
      <w:r w:rsidR="00D61C3E" w:rsidRPr="00AC55B9">
        <w:rPr>
          <w:sz w:val="24"/>
          <w:szCs w:val="24"/>
        </w:rPr>
        <w:t xml:space="preserve"> </w:t>
      </w:r>
      <w:r w:rsidRPr="00AC55B9">
        <w:rPr>
          <w:sz w:val="24"/>
          <w:szCs w:val="24"/>
        </w:rPr>
        <w:t>la extraordinaria capacidad reproductiva de la gata, que puede entrar en celo tan precozmente como a los 4 meses, que puede preñarse a los 5 y parir a los 6</w:t>
      </w:r>
      <w:r w:rsidR="002A18AA" w:rsidRPr="00AC55B9">
        <w:rPr>
          <w:sz w:val="24"/>
          <w:szCs w:val="24"/>
        </w:rPr>
        <w:t xml:space="preserve">. Así es que </w:t>
      </w:r>
      <w:r w:rsidRPr="00AC55B9">
        <w:rPr>
          <w:sz w:val="24"/>
          <w:szCs w:val="24"/>
        </w:rPr>
        <w:t>se la suele describir como “un bebe teniendo bebés”</w:t>
      </w:r>
      <w:r w:rsidR="002A18AA" w:rsidRPr="00AC55B9">
        <w:rPr>
          <w:sz w:val="24"/>
          <w:szCs w:val="24"/>
        </w:rPr>
        <w:t xml:space="preserve">. </w:t>
      </w:r>
    </w:p>
    <w:p w14:paraId="796D2F99" w14:textId="77777777" w:rsidR="002A18AA" w:rsidRPr="00AC55B9" w:rsidRDefault="002A18AA" w:rsidP="00AC55B9">
      <w:pPr>
        <w:ind w:firstLine="426"/>
        <w:jc w:val="both"/>
        <w:rPr>
          <w:sz w:val="24"/>
          <w:szCs w:val="24"/>
        </w:rPr>
      </w:pPr>
    </w:p>
    <w:p w14:paraId="0000003E" w14:textId="65B55AE7" w:rsidR="00996A1F" w:rsidRPr="00AC55B9" w:rsidRDefault="00000000" w:rsidP="00AC55B9">
      <w:pPr>
        <w:ind w:firstLine="426"/>
        <w:jc w:val="both"/>
        <w:rPr>
          <w:sz w:val="24"/>
          <w:szCs w:val="24"/>
        </w:rPr>
      </w:pPr>
      <w:r w:rsidRPr="00AC55B9">
        <w:rPr>
          <w:sz w:val="24"/>
          <w:szCs w:val="24"/>
        </w:rPr>
        <w:t>Una hembra felina puede tener hasta 18 crías, en sus múltiples camadas anuales, ya que presenta una sucesión ininterrumpida de celos.</w:t>
      </w:r>
      <w:r w:rsidR="00D61C3E" w:rsidRPr="00AC55B9">
        <w:rPr>
          <w:sz w:val="24"/>
          <w:szCs w:val="24"/>
        </w:rPr>
        <w:t xml:space="preserve"> </w:t>
      </w:r>
      <w:r w:rsidRPr="00AC55B9">
        <w:rPr>
          <w:sz w:val="24"/>
          <w:szCs w:val="24"/>
        </w:rPr>
        <w:t>Cada celo dura unos 7 días y puede repetirse cada 8 a 10 días. Puede entrar en celo mientras amamanta y en caso de que no haya lactancia (por ser una madre inexperta) volverá a tener celo a los 3 días posteriores al parto.</w:t>
      </w:r>
    </w:p>
    <w:p w14:paraId="0000003F" w14:textId="77777777" w:rsidR="00996A1F" w:rsidRPr="00AC55B9" w:rsidRDefault="00996A1F" w:rsidP="00AC55B9">
      <w:pPr>
        <w:ind w:firstLine="426"/>
        <w:jc w:val="both"/>
        <w:rPr>
          <w:sz w:val="24"/>
          <w:szCs w:val="24"/>
        </w:rPr>
      </w:pPr>
    </w:p>
    <w:p w14:paraId="571DCBCA" w14:textId="0B9851FB" w:rsidR="002A18AA" w:rsidRPr="00AC55B9" w:rsidRDefault="00000000" w:rsidP="00AC55B9">
      <w:pPr>
        <w:ind w:firstLine="426"/>
        <w:jc w:val="both"/>
        <w:rPr>
          <w:sz w:val="24"/>
          <w:szCs w:val="24"/>
        </w:rPr>
      </w:pPr>
      <w:r w:rsidRPr="00AC55B9">
        <w:rPr>
          <w:sz w:val="24"/>
          <w:szCs w:val="24"/>
        </w:rPr>
        <w:lastRenderedPageBreak/>
        <w:t xml:space="preserve">La hembra felina no tiene menopausia, sino que tiene aptitud reproductiva hasta los 17 </w:t>
      </w:r>
      <w:proofErr w:type="gramStart"/>
      <w:r w:rsidRPr="00AC55B9">
        <w:rPr>
          <w:sz w:val="24"/>
          <w:szCs w:val="24"/>
        </w:rPr>
        <w:t>años de edad</w:t>
      </w:r>
      <w:proofErr w:type="gramEnd"/>
      <w:r w:rsidRPr="00AC55B9">
        <w:rPr>
          <w:sz w:val="24"/>
          <w:szCs w:val="24"/>
        </w:rPr>
        <w:t>.</w:t>
      </w:r>
      <w:r w:rsidR="002A18AA" w:rsidRPr="00AC55B9">
        <w:rPr>
          <w:sz w:val="24"/>
          <w:szCs w:val="24"/>
        </w:rPr>
        <w:t xml:space="preserve"> </w:t>
      </w:r>
      <w:r w:rsidRPr="00AC55B9">
        <w:rPr>
          <w:sz w:val="24"/>
          <w:szCs w:val="24"/>
        </w:rPr>
        <w:t xml:space="preserve">A diferencia de la perra que es MONOÉSTRICA ESTACIONAL (tiene un celo </w:t>
      </w:r>
      <w:r w:rsidR="00AC55B9" w:rsidRPr="00AC55B9">
        <w:rPr>
          <w:sz w:val="24"/>
          <w:szCs w:val="24"/>
        </w:rPr>
        <w:t xml:space="preserve">en otoño/invierno y otro en primavera/verano, es decir, </w:t>
      </w:r>
      <w:r w:rsidRPr="00AC55B9">
        <w:rPr>
          <w:sz w:val="24"/>
          <w:szCs w:val="24"/>
        </w:rPr>
        <w:t xml:space="preserve">dos </w:t>
      </w:r>
      <w:r w:rsidR="00AC55B9" w:rsidRPr="00AC55B9">
        <w:rPr>
          <w:sz w:val="24"/>
          <w:szCs w:val="24"/>
        </w:rPr>
        <w:t xml:space="preserve">celos </w:t>
      </w:r>
      <w:r w:rsidRPr="00AC55B9">
        <w:rPr>
          <w:sz w:val="24"/>
          <w:szCs w:val="24"/>
        </w:rPr>
        <w:t>al año), la hembra FELINA es considerada POLIÉSTRICA ESTACIONAL, esto significa muchos celos por estación reproductiva (comprendida entre la primavera y el verano).</w:t>
      </w:r>
    </w:p>
    <w:p w14:paraId="3D9C7FD9" w14:textId="77777777" w:rsidR="002A18AA" w:rsidRPr="00AC55B9" w:rsidRDefault="002A18AA" w:rsidP="00AC55B9">
      <w:pPr>
        <w:ind w:firstLine="426"/>
        <w:jc w:val="both"/>
        <w:rPr>
          <w:sz w:val="24"/>
          <w:szCs w:val="24"/>
        </w:rPr>
      </w:pPr>
    </w:p>
    <w:p w14:paraId="7C528D39" w14:textId="472449CA" w:rsidR="002A18AA" w:rsidRPr="00AC55B9" w:rsidRDefault="002A18AA" w:rsidP="00AC55B9">
      <w:pPr>
        <w:ind w:firstLine="426"/>
        <w:jc w:val="both"/>
        <w:rPr>
          <w:sz w:val="24"/>
          <w:szCs w:val="24"/>
        </w:rPr>
      </w:pPr>
      <w:r w:rsidRPr="00AC55B9">
        <w:rPr>
          <w:sz w:val="24"/>
          <w:szCs w:val="24"/>
        </w:rPr>
        <w:t>Sin embargo, la llamada gata “hogareña” o “de departamento” o “de interior” cicla durante todo el año</w:t>
      </w:r>
      <w:r w:rsidR="00AE6667" w:rsidRPr="00AC55B9">
        <w:rPr>
          <w:sz w:val="24"/>
          <w:szCs w:val="24"/>
        </w:rPr>
        <w:t xml:space="preserve">, debido a factores como la </w:t>
      </w:r>
      <w:r w:rsidRPr="00AC55B9">
        <w:rPr>
          <w:sz w:val="24"/>
          <w:szCs w:val="24"/>
        </w:rPr>
        <w:t>exposición a luz artificial, a la calefacción y a la buena alimentación. Es decir, la gata de interior extiende su ciclo fértil, independientemente de las condiciones climáticas y repite los celos durante todo el año, incluso en invierno.</w:t>
      </w:r>
    </w:p>
    <w:p w14:paraId="62CDDCFA" w14:textId="77777777" w:rsidR="002A18AA" w:rsidRPr="00AC55B9" w:rsidRDefault="002A18AA" w:rsidP="00AC55B9">
      <w:pPr>
        <w:ind w:firstLine="426"/>
        <w:jc w:val="both"/>
        <w:rPr>
          <w:sz w:val="24"/>
          <w:szCs w:val="24"/>
        </w:rPr>
      </w:pPr>
    </w:p>
    <w:p w14:paraId="3676C6B4" w14:textId="77777777" w:rsidR="002A18AA" w:rsidRPr="00AC55B9" w:rsidRDefault="00000000" w:rsidP="00AC55B9">
      <w:pPr>
        <w:ind w:firstLine="426"/>
        <w:jc w:val="both"/>
        <w:rPr>
          <w:sz w:val="24"/>
          <w:szCs w:val="24"/>
        </w:rPr>
      </w:pPr>
      <w:r w:rsidRPr="00AC55B9">
        <w:rPr>
          <w:sz w:val="24"/>
          <w:szCs w:val="24"/>
        </w:rPr>
        <w:t>Es muy común ver durante las cirugías de castración de gatas lactantes la presencia de óvulos fecundados. Este es el punto más preocupante en el control poblacional de la especie, ya que</w:t>
      </w:r>
      <w:r w:rsidR="002A18AA" w:rsidRPr="00AC55B9">
        <w:rPr>
          <w:sz w:val="24"/>
          <w:szCs w:val="24"/>
        </w:rPr>
        <w:t>,</w:t>
      </w:r>
      <w:r w:rsidRPr="00AC55B9">
        <w:rPr>
          <w:sz w:val="24"/>
          <w:szCs w:val="24"/>
        </w:rPr>
        <w:t xml:space="preserve"> si no se castra a edad temprana, la gata entra en celo. Si no se la castra en </w:t>
      </w:r>
      <w:r w:rsidR="002A18AA" w:rsidRPr="00AC55B9">
        <w:rPr>
          <w:sz w:val="24"/>
          <w:szCs w:val="24"/>
        </w:rPr>
        <w:t>celo</w:t>
      </w:r>
      <w:r w:rsidRPr="00AC55B9">
        <w:rPr>
          <w:sz w:val="24"/>
          <w:szCs w:val="24"/>
        </w:rPr>
        <w:t xml:space="preserve"> se preña y si no se la castra en </w:t>
      </w:r>
      <w:r w:rsidR="002A18AA" w:rsidRPr="00AC55B9">
        <w:rPr>
          <w:sz w:val="24"/>
          <w:szCs w:val="24"/>
        </w:rPr>
        <w:t>preñez</w:t>
      </w:r>
      <w:r w:rsidRPr="00AC55B9">
        <w:rPr>
          <w:sz w:val="24"/>
          <w:szCs w:val="24"/>
        </w:rPr>
        <w:t xml:space="preserve"> tiene su primera camada agravando la sobrepoblación.</w:t>
      </w:r>
    </w:p>
    <w:p w14:paraId="0E96CE63" w14:textId="77777777" w:rsidR="002A18AA" w:rsidRPr="00AC55B9" w:rsidRDefault="002A18AA" w:rsidP="00AC55B9">
      <w:pPr>
        <w:ind w:firstLine="426"/>
        <w:jc w:val="both"/>
        <w:rPr>
          <w:sz w:val="24"/>
          <w:szCs w:val="24"/>
        </w:rPr>
      </w:pPr>
    </w:p>
    <w:p w14:paraId="6FDBF53F" w14:textId="77777777" w:rsidR="002A18AA" w:rsidRPr="00AC55B9" w:rsidRDefault="00000000" w:rsidP="00AC55B9">
      <w:pPr>
        <w:ind w:firstLine="426"/>
        <w:jc w:val="both"/>
        <w:rPr>
          <w:sz w:val="24"/>
          <w:szCs w:val="24"/>
        </w:rPr>
      </w:pPr>
      <w:r w:rsidRPr="00AC55B9">
        <w:rPr>
          <w:sz w:val="24"/>
          <w:szCs w:val="24"/>
        </w:rPr>
        <w:t>Es por todo esto que, en un período de 7 años, una perra y su descendencia sin castrar puede generar 5.432 cachorros, pero una gata y sus descendientes pueden producir hasta 509.100 crías en el mismo período.</w:t>
      </w:r>
    </w:p>
    <w:p w14:paraId="49A5CD46" w14:textId="77777777" w:rsidR="002A18AA" w:rsidRPr="00AC55B9" w:rsidRDefault="002A18AA" w:rsidP="00AC55B9">
      <w:pPr>
        <w:ind w:firstLine="426"/>
        <w:jc w:val="both"/>
        <w:rPr>
          <w:sz w:val="24"/>
          <w:szCs w:val="24"/>
        </w:rPr>
      </w:pPr>
    </w:p>
    <w:p w14:paraId="6D133889" w14:textId="529F1E8F" w:rsidR="002A18AA" w:rsidRPr="00AC55B9" w:rsidRDefault="00000000" w:rsidP="00AC55B9">
      <w:pPr>
        <w:ind w:firstLine="426"/>
        <w:jc w:val="both"/>
        <w:rPr>
          <w:sz w:val="24"/>
          <w:szCs w:val="24"/>
        </w:rPr>
      </w:pPr>
      <w:r w:rsidRPr="00AC55B9">
        <w:rPr>
          <w:sz w:val="24"/>
          <w:szCs w:val="24"/>
        </w:rPr>
        <w:t xml:space="preserve">Por </w:t>
      </w:r>
      <w:proofErr w:type="gramStart"/>
      <w:r w:rsidRPr="00AC55B9">
        <w:rPr>
          <w:sz w:val="24"/>
          <w:szCs w:val="24"/>
        </w:rPr>
        <w:t>todas esta razones</w:t>
      </w:r>
      <w:proofErr w:type="gramEnd"/>
      <w:r w:rsidR="002A18AA" w:rsidRPr="00AC55B9">
        <w:rPr>
          <w:sz w:val="24"/>
          <w:szCs w:val="24"/>
        </w:rPr>
        <w:t>,</w:t>
      </w:r>
      <w:r w:rsidRPr="00AC55B9">
        <w:rPr>
          <w:sz w:val="24"/>
          <w:szCs w:val="24"/>
        </w:rPr>
        <w:t xml:space="preserve"> </w:t>
      </w:r>
      <w:r w:rsidR="004752AA">
        <w:rPr>
          <w:sz w:val="24"/>
          <w:szCs w:val="24"/>
        </w:rPr>
        <w:t xml:space="preserve">y en aras de cumplir con la </w:t>
      </w:r>
      <w:r w:rsidR="002A18AA" w:rsidRPr="00AC55B9">
        <w:rPr>
          <w:sz w:val="24"/>
          <w:szCs w:val="24"/>
        </w:rPr>
        <w:t>L</w:t>
      </w:r>
      <w:r w:rsidRPr="00AC55B9">
        <w:rPr>
          <w:sz w:val="24"/>
          <w:szCs w:val="24"/>
        </w:rPr>
        <w:t xml:space="preserve">ey </w:t>
      </w:r>
      <w:r w:rsidR="002A18AA" w:rsidRPr="00AC55B9">
        <w:rPr>
          <w:sz w:val="24"/>
          <w:szCs w:val="24"/>
        </w:rPr>
        <w:t>P</w:t>
      </w:r>
      <w:r w:rsidRPr="00AC55B9">
        <w:rPr>
          <w:sz w:val="24"/>
          <w:szCs w:val="24"/>
        </w:rPr>
        <w:t>rovincial</w:t>
      </w:r>
      <w:r w:rsidR="002A18AA" w:rsidRPr="00AC55B9">
        <w:rPr>
          <w:sz w:val="24"/>
          <w:szCs w:val="24"/>
        </w:rPr>
        <w:t xml:space="preserve"> </w:t>
      </w:r>
      <w:proofErr w:type="spellStart"/>
      <w:r w:rsidR="002A18AA" w:rsidRPr="00AC55B9">
        <w:rPr>
          <w:sz w:val="24"/>
          <w:szCs w:val="24"/>
        </w:rPr>
        <w:t>Nº</w:t>
      </w:r>
      <w:proofErr w:type="spellEnd"/>
      <w:r w:rsidR="004752AA">
        <w:rPr>
          <w:sz w:val="24"/>
          <w:szCs w:val="24"/>
        </w:rPr>
        <w:t xml:space="preserve">…/Ordenanza Municipal </w:t>
      </w:r>
      <w:proofErr w:type="spellStart"/>
      <w:r w:rsidR="004752AA">
        <w:rPr>
          <w:sz w:val="24"/>
          <w:szCs w:val="24"/>
        </w:rPr>
        <w:t>nro</w:t>
      </w:r>
      <w:proofErr w:type="spellEnd"/>
      <w:r w:rsidR="004752AA">
        <w:rPr>
          <w:sz w:val="24"/>
          <w:szCs w:val="24"/>
        </w:rPr>
        <w:t>……</w:t>
      </w:r>
      <w:r w:rsidR="002A18AA" w:rsidRPr="00AC55B9">
        <w:rPr>
          <w:sz w:val="24"/>
          <w:szCs w:val="24"/>
        </w:rPr>
        <w:t xml:space="preserve">, </w:t>
      </w:r>
      <w:r w:rsidR="004752AA">
        <w:rPr>
          <w:sz w:val="24"/>
          <w:szCs w:val="24"/>
        </w:rPr>
        <w:t>le solicito arbitre los medios necesarios para que la Dirección de Zoonosis</w:t>
      </w:r>
      <w:r w:rsidRPr="00AC55B9">
        <w:rPr>
          <w:sz w:val="24"/>
          <w:szCs w:val="24"/>
        </w:rPr>
        <w:t xml:space="preserve"> castr</w:t>
      </w:r>
      <w:r w:rsidR="004752AA">
        <w:rPr>
          <w:sz w:val="24"/>
          <w:szCs w:val="24"/>
        </w:rPr>
        <w:t>e perras y gatas</w:t>
      </w:r>
      <w:r w:rsidRPr="00AC55B9">
        <w:rPr>
          <w:sz w:val="24"/>
          <w:szCs w:val="24"/>
        </w:rPr>
        <w:t xml:space="preserve"> preñadas para poder disminuir la sobrepoblación</w:t>
      </w:r>
      <w:r w:rsidR="002A18AA" w:rsidRPr="00AC55B9">
        <w:rPr>
          <w:sz w:val="24"/>
          <w:szCs w:val="24"/>
        </w:rPr>
        <w:t xml:space="preserve"> de </w:t>
      </w:r>
      <w:r w:rsidR="004752AA">
        <w:rPr>
          <w:sz w:val="24"/>
          <w:szCs w:val="24"/>
        </w:rPr>
        <w:t>estas especies</w:t>
      </w:r>
      <w:r w:rsidR="002A18AA" w:rsidRPr="00AC55B9">
        <w:rPr>
          <w:sz w:val="24"/>
          <w:szCs w:val="24"/>
        </w:rPr>
        <w:t>.</w:t>
      </w:r>
      <w:r w:rsidR="004752AA" w:rsidRPr="004752AA">
        <w:rPr>
          <w:color w:val="FF0000"/>
          <w:sz w:val="24"/>
          <w:szCs w:val="24"/>
        </w:rPr>
        <w:t xml:space="preserve"> (adaptar según corresponda)</w:t>
      </w:r>
    </w:p>
    <w:p w14:paraId="0C240D48" w14:textId="77777777" w:rsidR="002A18AA" w:rsidRPr="00AC55B9" w:rsidRDefault="002A18AA" w:rsidP="00AC55B9">
      <w:pPr>
        <w:ind w:firstLine="426"/>
        <w:jc w:val="both"/>
        <w:rPr>
          <w:sz w:val="24"/>
          <w:szCs w:val="24"/>
        </w:rPr>
      </w:pPr>
    </w:p>
    <w:p w14:paraId="0000004C" w14:textId="3D123C97" w:rsidR="00996A1F" w:rsidRPr="00AC55B9" w:rsidRDefault="00397991" w:rsidP="00AC55B9">
      <w:pPr>
        <w:ind w:firstLine="426"/>
        <w:jc w:val="both"/>
        <w:rPr>
          <w:sz w:val="24"/>
          <w:szCs w:val="24"/>
        </w:rPr>
      </w:pPr>
      <w:r w:rsidRPr="00AC55B9">
        <w:rPr>
          <w:sz w:val="24"/>
          <w:szCs w:val="24"/>
        </w:rPr>
        <w:t xml:space="preserve">Quedando a disposición por cualquier información adicional que se requiera, y sin otro particular, saluda a Ud. muy atentamente, </w:t>
      </w:r>
    </w:p>
    <w:p w14:paraId="66FAE0E6" w14:textId="77777777" w:rsidR="00397991" w:rsidRPr="00AC55B9" w:rsidRDefault="00397991" w:rsidP="00397991">
      <w:pPr>
        <w:ind w:firstLine="2835"/>
        <w:jc w:val="both"/>
        <w:rPr>
          <w:sz w:val="24"/>
          <w:szCs w:val="24"/>
        </w:rPr>
      </w:pPr>
    </w:p>
    <w:p w14:paraId="46BB66B0" w14:textId="77777777" w:rsidR="002A18AA" w:rsidRPr="00AC55B9" w:rsidRDefault="002A18AA" w:rsidP="002A18AA">
      <w:pPr>
        <w:jc w:val="both"/>
        <w:rPr>
          <w:sz w:val="24"/>
          <w:szCs w:val="24"/>
        </w:rPr>
      </w:pPr>
    </w:p>
    <w:p w14:paraId="4AB5B36B" w14:textId="77777777" w:rsidR="002A18AA" w:rsidRPr="00AC55B9" w:rsidRDefault="002A18AA" w:rsidP="002A18AA">
      <w:pPr>
        <w:jc w:val="both"/>
        <w:rPr>
          <w:sz w:val="24"/>
          <w:szCs w:val="24"/>
        </w:rPr>
      </w:pPr>
    </w:p>
    <w:p w14:paraId="019F3750" w14:textId="77777777" w:rsidR="002A18AA" w:rsidRPr="00AC55B9" w:rsidRDefault="002A18AA" w:rsidP="002A18AA">
      <w:pPr>
        <w:jc w:val="both"/>
        <w:rPr>
          <w:sz w:val="24"/>
          <w:szCs w:val="24"/>
        </w:rPr>
      </w:pPr>
    </w:p>
    <w:p w14:paraId="75725A59" w14:textId="77777777" w:rsidR="002A18AA" w:rsidRDefault="002A18AA" w:rsidP="002A18AA">
      <w:pPr>
        <w:jc w:val="both"/>
        <w:rPr>
          <w:sz w:val="24"/>
          <w:szCs w:val="24"/>
        </w:rPr>
      </w:pPr>
    </w:p>
    <w:p w14:paraId="39EE2CD0" w14:textId="77777777" w:rsidR="00AC55B9" w:rsidRPr="00AC55B9" w:rsidRDefault="00AC55B9" w:rsidP="002A18AA">
      <w:pPr>
        <w:jc w:val="both"/>
        <w:rPr>
          <w:sz w:val="24"/>
          <w:szCs w:val="24"/>
        </w:rPr>
      </w:pPr>
    </w:p>
    <w:p w14:paraId="19A0D5AE" w14:textId="77777777" w:rsidR="002A18AA" w:rsidRPr="00AC55B9" w:rsidRDefault="002A18AA" w:rsidP="002A18AA">
      <w:pPr>
        <w:jc w:val="both"/>
        <w:rPr>
          <w:sz w:val="24"/>
          <w:szCs w:val="24"/>
        </w:rPr>
      </w:pPr>
    </w:p>
    <w:p w14:paraId="72783A6A" w14:textId="60C2CFAD" w:rsidR="00AC55B9" w:rsidRPr="00AC55B9" w:rsidRDefault="004752AA">
      <w:pPr>
        <w:jc w:val="right"/>
        <w:rPr>
          <w:sz w:val="24"/>
          <w:szCs w:val="24"/>
        </w:rPr>
      </w:pPr>
      <w:r>
        <w:rPr>
          <w:sz w:val="24"/>
          <w:szCs w:val="24"/>
        </w:rPr>
        <w:t>::::::::::::::::::::::::::::::::::::::::::::::::</w:t>
      </w:r>
    </w:p>
    <w:sectPr w:rsidR="00AC55B9" w:rsidRPr="00AC55B9" w:rsidSect="00614D0F">
      <w:pgSz w:w="11909" w:h="16834"/>
      <w:pgMar w:top="993" w:right="144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F"/>
    <w:rsid w:val="002A18AA"/>
    <w:rsid w:val="00397991"/>
    <w:rsid w:val="003A3F04"/>
    <w:rsid w:val="004752AA"/>
    <w:rsid w:val="005004AE"/>
    <w:rsid w:val="00614D0F"/>
    <w:rsid w:val="00996A1F"/>
    <w:rsid w:val="00AC55B9"/>
    <w:rsid w:val="00AE6667"/>
    <w:rsid w:val="00D61C3E"/>
    <w:rsid w:val="00FC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FFA5"/>
  <w15:docId w15:val="{3FA4C787-EC6E-4A71-9924-D56A1E4C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986</Words>
  <Characters>5425</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Ceconi</dc:creator>
  <cp:lastModifiedBy>Revisor</cp:lastModifiedBy>
  <cp:revision>2</cp:revision>
  <dcterms:created xsi:type="dcterms:W3CDTF">2024-03-14T18:25:00Z</dcterms:created>
  <dcterms:modified xsi:type="dcterms:W3CDTF">2024-03-14T18:25:00Z</dcterms:modified>
</cp:coreProperties>
</file>